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8095" w14:textId="77777777" w:rsidR="004C5F01" w:rsidRDefault="004C5F01" w:rsidP="004C5F01">
      <w:pPr>
        <w:pStyle w:val="LTAChapterHeading"/>
      </w:pPr>
    </w:p>
    <w:p w14:paraId="68117A6A" w14:textId="69233692" w:rsidR="004C5F01" w:rsidRPr="00BB5A2B" w:rsidRDefault="004C5F01" w:rsidP="004C5F01">
      <w:pPr>
        <w:pStyle w:val="LTAChapterHeading"/>
        <w:rPr>
          <w:sz w:val="72"/>
          <w:szCs w:val="44"/>
        </w:rPr>
      </w:pPr>
      <w:r w:rsidRPr="00BB5A2B">
        <w:rPr>
          <w:sz w:val="72"/>
          <w:szCs w:val="44"/>
        </w:rPr>
        <w:t xml:space="preserve">template </w:t>
      </w:r>
      <w:r>
        <w:rPr>
          <w:sz w:val="72"/>
          <w:szCs w:val="44"/>
        </w:rPr>
        <w:t>Lost child form</w:t>
      </w:r>
    </w:p>
    <w:p w14:paraId="01922DBF" w14:textId="77777777" w:rsidR="004C5F01" w:rsidRDefault="004C5F01" w:rsidP="004C5F01">
      <w:pPr>
        <w:pStyle w:val="LTAChapterHeading"/>
      </w:pPr>
    </w:p>
    <w:p w14:paraId="5FF1A7D1" w14:textId="77777777" w:rsidR="004C5F01" w:rsidRDefault="004C5F01" w:rsidP="004C5F01">
      <w:pPr>
        <w:pStyle w:val="LTAChapterHeading"/>
      </w:pPr>
    </w:p>
    <w:p w14:paraId="54BFD5F1" w14:textId="72E40A9A" w:rsidR="004C5F01" w:rsidRDefault="004C5F01" w:rsidP="004C5F01">
      <w:pPr>
        <w:pStyle w:val="LTASub-heading1"/>
      </w:pPr>
      <w:r>
        <w:t>version 1.</w:t>
      </w:r>
      <w:r w:rsidR="00A54CCF">
        <w:t>0</w:t>
      </w:r>
      <w:r>
        <w:t xml:space="preserve"> – January 20</w:t>
      </w:r>
      <w:r w:rsidR="00A54CCF">
        <w:t>19</w:t>
      </w:r>
    </w:p>
    <w:p w14:paraId="5F762302" w14:textId="16CC046D" w:rsidR="00B320B0" w:rsidRDefault="00B320B0" w:rsidP="004C5F01">
      <w:pPr>
        <w:spacing w:after="0" w:line="240" w:lineRule="auto"/>
        <w:rPr>
          <w:rFonts w:ascii="Arial Bold" w:hAnsi="Arial Bold"/>
          <w:b/>
          <w:bCs/>
          <w:iCs/>
          <w:color w:val="0086CB"/>
          <w:sz w:val="28"/>
          <w:szCs w:val="28"/>
        </w:rPr>
      </w:pPr>
      <w:r>
        <w:br w:type="page"/>
      </w:r>
    </w:p>
    <w:p w14:paraId="6C71E153" w14:textId="77777777" w:rsidR="007E49DB" w:rsidRDefault="007E49DB" w:rsidP="007E49DB">
      <w:pPr>
        <w:spacing w:before="240" w:after="120"/>
        <w:rPr>
          <w:b/>
          <w:color w:val="auto"/>
          <w:szCs w:val="24"/>
        </w:rPr>
      </w:pPr>
      <w:r>
        <w:rPr>
          <w:b/>
          <w:color w:val="auto"/>
          <w:szCs w:val="24"/>
        </w:rPr>
        <w:lastRenderedPageBreak/>
        <w:t xml:space="preserve">Details of the lost/missing child 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7E49DB" w14:paraId="262A7E02" w14:textId="77777777" w:rsidTr="007E49DB">
        <w:trPr>
          <w:trHeight w:val="4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DE2EDA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B38" w14:textId="77777777" w:rsidR="007E49DB" w:rsidRDefault="007E49DB">
            <w:pPr>
              <w:spacing w:after="0" w:line="240" w:lineRule="atLeast"/>
              <w:jc w:val="both"/>
              <w:rPr>
                <w:sz w:val="20"/>
              </w:rPr>
            </w:pPr>
          </w:p>
        </w:tc>
      </w:tr>
      <w:tr w:rsidR="007E49DB" w14:paraId="4CD2D7C0" w14:textId="77777777" w:rsidTr="007E49DB">
        <w:trPr>
          <w:trHeight w:val="4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730E453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1693" w14:textId="77777777" w:rsidR="007E49DB" w:rsidRDefault="007E49DB">
            <w:pPr>
              <w:spacing w:after="0" w:line="240" w:lineRule="atLeast"/>
              <w:jc w:val="both"/>
              <w:rPr>
                <w:sz w:val="20"/>
              </w:rPr>
            </w:pPr>
          </w:p>
        </w:tc>
      </w:tr>
      <w:tr w:rsidR="007E49DB" w14:paraId="32FEB389" w14:textId="77777777" w:rsidTr="007E49DB">
        <w:trPr>
          <w:trHeight w:val="4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FABAC21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Hair colour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3D7E" w14:textId="77777777" w:rsidR="007E49DB" w:rsidRDefault="007E49DB">
            <w:pPr>
              <w:spacing w:after="0" w:line="240" w:lineRule="atLeast"/>
              <w:jc w:val="both"/>
              <w:rPr>
                <w:sz w:val="20"/>
              </w:rPr>
            </w:pPr>
          </w:p>
        </w:tc>
      </w:tr>
      <w:tr w:rsidR="007E49DB" w14:paraId="50E82601" w14:textId="77777777" w:rsidTr="007E49DB">
        <w:trPr>
          <w:trHeight w:val="3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03A616A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Eye colour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06C3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  <w:tr w:rsidR="007E49DB" w14:paraId="3E88E6E4" w14:textId="77777777" w:rsidTr="007E49DB">
        <w:trPr>
          <w:trHeight w:val="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506D2EB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Description of clothing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8A6B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  <w:tr w:rsidR="007E49DB" w14:paraId="63E5D274" w14:textId="77777777" w:rsidTr="007E49DB">
        <w:trPr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50E7F43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Ethnicity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FD4A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  <w:tr w:rsidR="007E49DB" w14:paraId="3B53A08C" w14:textId="77777777" w:rsidTr="007E49DB">
        <w:trPr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2C78C6D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Time and place last seen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4BC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  <w:tr w:rsidR="007E49DB" w14:paraId="52DCC8C3" w14:textId="77777777" w:rsidTr="007E49DB">
        <w:trPr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242F9F2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Time event staff informed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7FA6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</w:tbl>
    <w:p w14:paraId="7B0EC949" w14:textId="77777777" w:rsidR="007E49DB" w:rsidRDefault="007E49DB" w:rsidP="007E49DB">
      <w:pPr>
        <w:spacing w:before="240" w:after="120"/>
        <w:rPr>
          <w:b/>
          <w:color w:val="auto"/>
          <w:szCs w:val="24"/>
        </w:rPr>
      </w:pPr>
      <w:r>
        <w:rPr>
          <w:b/>
          <w:color w:val="auto"/>
          <w:szCs w:val="24"/>
        </w:rPr>
        <w:t>Details of the parent, guardian or carer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3261"/>
        <w:gridCol w:w="3118"/>
        <w:gridCol w:w="2977"/>
      </w:tblGrid>
      <w:tr w:rsidR="007E49DB" w14:paraId="47DCC869" w14:textId="77777777" w:rsidTr="007E49DB">
        <w:trPr>
          <w:trHeight w:val="3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14CFDAB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3E40" w14:textId="77777777" w:rsidR="007E49DB" w:rsidRDefault="007E49DB">
            <w:pPr>
              <w:spacing w:after="0" w:line="240" w:lineRule="atLeast"/>
              <w:jc w:val="both"/>
              <w:rPr>
                <w:sz w:val="20"/>
              </w:rPr>
            </w:pPr>
          </w:p>
        </w:tc>
      </w:tr>
      <w:tr w:rsidR="007E49DB" w14:paraId="77004D77" w14:textId="77777777" w:rsidTr="007E49DB">
        <w:trPr>
          <w:trHeight w:val="9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C013B18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Contact details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FC3B" w14:textId="77777777" w:rsidR="007E49DB" w:rsidRDefault="007E49DB">
            <w:pPr>
              <w:spacing w:before="120" w:after="12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Phone:</w:t>
            </w:r>
          </w:p>
          <w:p w14:paraId="2F8D4EA8" w14:textId="77777777" w:rsidR="007E49DB" w:rsidRDefault="007E49DB">
            <w:pPr>
              <w:spacing w:before="120" w:after="12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Mobile: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5A19" w14:textId="77777777" w:rsidR="007E49DB" w:rsidRDefault="007E49DB">
            <w:pPr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7E49DB" w14:paraId="245DB91B" w14:textId="77777777" w:rsidTr="007E49DB">
        <w:trPr>
          <w:trHeight w:val="5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1A8CD02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AC75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</w:tbl>
    <w:p w14:paraId="3A9307EB" w14:textId="77777777" w:rsidR="007E49DB" w:rsidRDefault="007E49DB" w:rsidP="007E49DB">
      <w:pPr>
        <w:spacing w:before="240" w:after="120"/>
        <w:rPr>
          <w:b/>
        </w:rPr>
      </w:pPr>
      <w:r>
        <w:rPr>
          <w:b/>
        </w:rPr>
        <w:t>Action taken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Time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3261"/>
        <w:gridCol w:w="4111"/>
        <w:gridCol w:w="1984"/>
      </w:tblGrid>
      <w:tr w:rsidR="007E49DB" w14:paraId="60D387F8" w14:textId="77777777" w:rsidTr="007E49DB">
        <w:trPr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5A3844F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Event staff informed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D179E8B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2A1E26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  <w:tr w:rsidR="007E49DB" w14:paraId="79547D91" w14:textId="77777777" w:rsidTr="007E49DB">
        <w:trPr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E143227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Police informed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7D4BBB6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322224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  <w:tr w:rsidR="007E49DB" w14:paraId="35331CEB" w14:textId="77777777" w:rsidTr="007E49DB">
        <w:trPr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216225F" w14:textId="3EE3CE58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631560E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BF0BC3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</w:tbl>
    <w:p w14:paraId="04E93E7D" w14:textId="77777777" w:rsidR="007E49DB" w:rsidRDefault="007E49DB" w:rsidP="007E49DB">
      <w:pPr>
        <w:spacing w:before="240" w:after="120"/>
        <w:rPr>
          <w:b/>
          <w:color w:val="auto"/>
          <w:szCs w:val="24"/>
        </w:rPr>
      </w:pPr>
      <w:r>
        <w:rPr>
          <w:b/>
          <w:color w:val="auto"/>
          <w:szCs w:val="24"/>
        </w:rPr>
        <w:t>Reunification with child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7E49DB" w14:paraId="5A20F11A" w14:textId="77777777" w:rsidTr="007E49DB">
        <w:trPr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30EF018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Time found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8269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  <w:tr w:rsidR="007E49DB" w14:paraId="6835A194" w14:textId="77777777" w:rsidTr="007E49DB">
        <w:trPr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CCE660F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Location found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31B4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  <w:tr w:rsidR="007E49DB" w14:paraId="5466187A" w14:textId="77777777" w:rsidTr="007E49DB">
        <w:trPr>
          <w:trHeight w:val="28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C8486C6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Visible injuries?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5C3B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  <w:tr w:rsidR="007E49DB" w14:paraId="7DAE26AF" w14:textId="77777777" w:rsidTr="007E49DB">
        <w:trPr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8A87110" w14:textId="13D58F45" w:rsidR="007E49DB" w:rsidRDefault="007E49DB" w:rsidP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Other relevant information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71A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</w:tbl>
    <w:p w14:paraId="1D0F0A67" w14:textId="77777777" w:rsidR="007E49DB" w:rsidRDefault="007E49DB" w:rsidP="007E49DB">
      <w:pPr>
        <w:pStyle w:val="Heading2"/>
      </w:pPr>
    </w:p>
    <w:p w14:paraId="650ECA96" w14:textId="77777777" w:rsidR="007E49DB" w:rsidRDefault="007E49DB" w:rsidP="007E49DB">
      <w:pPr>
        <w:rPr>
          <w:rFonts w:ascii="Arial Bold" w:hAnsi="Arial Bold"/>
          <w:color w:val="0086CB"/>
          <w:sz w:val="28"/>
          <w:szCs w:val="28"/>
        </w:rPr>
      </w:pPr>
      <w:r>
        <w:br w:type="page"/>
      </w:r>
    </w:p>
    <w:p w14:paraId="037ECD0A" w14:textId="77777777" w:rsidR="007E49DB" w:rsidRDefault="007E49DB" w:rsidP="007E49DB">
      <w:pPr>
        <w:pStyle w:val="Heading2"/>
      </w:pPr>
      <w:r>
        <w:lastRenderedPageBreak/>
        <w:t>Finding a child</w:t>
      </w:r>
    </w:p>
    <w:p w14:paraId="328CA55E" w14:textId="77777777" w:rsidR="007E49DB" w:rsidRDefault="007E49DB" w:rsidP="007E49DB">
      <w:pPr>
        <w:spacing w:before="240" w:after="120"/>
        <w:rPr>
          <w:b/>
          <w:color w:val="auto"/>
          <w:szCs w:val="24"/>
        </w:rPr>
      </w:pPr>
      <w:r>
        <w:rPr>
          <w:b/>
          <w:color w:val="auto"/>
          <w:szCs w:val="24"/>
        </w:rPr>
        <w:t>Details of the found child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7E49DB" w14:paraId="3BA245E6" w14:textId="77777777" w:rsidTr="007E49DB">
        <w:trPr>
          <w:trHeight w:val="4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8B0CB7B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20B4" w14:textId="77777777" w:rsidR="007E49DB" w:rsidRDefault="007E49DB">
            <w:pPr>
              <w:spacing w:after="0" w:line="240" w:lineRule="atLeast"/>
              <w:jc w:val="both"/>
              <w:rPr>
                <w:sz w:val="20"/>
              </w:rPr>
            </w:pPr>
          </w:p>
        </w:tc>
      </w:tr>
      <w:tr w:rsidR="007E49DB" w14:paraId="5CA70914" w14:textId="77777777" w:rsidTr="007E49DB">
        <w:trPr>
          <w:trHeight w:val="4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B605E59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5559" w14:textId="77777777" w:rsidR="007E49DB" w:rsidRDefault="007E49DB">
            <w:pPr>
              <w:spacing w:after="0" w:line="240" w:lineRule="atLeast"/>
              <w:jc w:val="both"/>
              <w:rPr>
                <w:sz w:val="20"/>
              </w:rPr>
            </w:pPr>
          </w:p>
        </w:tc>
      </w:tr>
      <w:tr w:rsidR="007E49DB" w14:paraId="7DED1B8F" w14:textId="77777777" w:rsidTr="007E49DB">
        <w:trPr>
          <w:trHeight w:val="4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F1424A0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Hair colour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D83B" w14:textId="77777777" w:rsidR="007E49DB" w:rsidRDefault="007E49DB">
            <w:pPr>
              <w:spacing w:after="0" w:line="240" w:lineRule="atLeast"/>
              <w:jc w:val="both"/>
              <w:rPr>
                <w:sz w:val="20"/>
              </w:rPr>
            </w:pPr>
          </w:p>
        </w:tc>
      </w:tr>
      <w:tr w:rsidR="007E49DB" w14:paraId="053544BC" w14:textId="77777777" w:rsidTr="007E49DB">
        <w:trPr>
          <w:trHeight w:val="3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C472BC6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Eye colour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F0EC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  <w:tr w:rsidR="007E49DB" w14:paraId="6DAE6B2F" w14:textId="77777777" w:rsidTr="007E49DB">
        <w:trPr>
          <w:trHeight w:val="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9AA035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Description of clothing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0F22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  <w:tr w:rsidR="007E49DB" w14:paraId="74E54D84" w14:textId="77777777" w:rsidTr="007E49DB">
        <w:trPr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752D020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Ethnicity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44C0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  <w:tr w:rsidR="007E49DB" w14:paraId="364854FF" w14:textId="77777777" w:rsidTr="007E49DB">
        <w:trPr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BDBC401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Any medical requirements?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285D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  <w:tr w:rsidR="007E49DB" w14:paraId="40A5ECDA" w14:textId="77777777" w:rsidTr="007E49DB">
        <w:trPr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FF192FB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Visible injuries?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6094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  <w:tr w:rsidR="007E49DB" w14:paraId="1F597EF4" w14:textId="77777777" w:rsidTr="007E49DB">
        <w:trPr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5FAC7D2" w14:textId="4D450345" w:rsidR="007E49DB" w:rsidRDefault="007E49DB" w:rsidP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Other relevant information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A512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</w:tbl>
    <w:p w14:paraId="47682132" w14:textId="77777777" w:rsidR="007E49DB" w:rsidRDefault="007E49DB" w:rsidP="007E49DB">
      <w:pPr>
        <w:spacing w:before="240" w:after="120"/>
        <w:rPr>
          <w:b/>
          <w:color w:val="auto"/>
          <w:szCs w:val="24"/>
        </w:rPr>
      </w:pPr>
      <w:r>
        <w:rPr>
          <w:b/>
          <w:color w:val="auto"/>
          <w:szCs w:val="24"/>
        </w:rPr>
        <w:t>Details of the Adult handing the child or young person over to Event Staff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3261"/>
        <w:gridCol w:w="3171"/>
        <w:gridCol w:w="2924"/>
      </w:tblGrid>
      <w:tr w:rsidR="007E49DB" w14:paraId="39A75CA4" w14:textId="77777777" w:rsidTr="007E49DB">
        <w:trPr>
          <w:trHeight w:val="3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0CE4ABE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0AC2" w14:textId="77777777" w:rsidR="007E49DB" w:rsidRDefault="007E49DB">
            <w:pPr>
              <w:spacing w:after="0" w:line="240" w:lineRule="atLeast"/>
              <w:jc w:val="both"/>
              <w:rPr>
                <w:sz w:val="20"/>
              </w:rPr>
            </w:pPr>
          </w:p>
        </w:tc>
      </w:tr>
      <w:tr w:rsidR="007E49DB" w14:paraId="6746B9A3" w14:textId="77777777" w:rsidTr="007E49DB">
        <w:trPr>
          <w:trHeight w:val="9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499CC56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Contact details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E823" w14:textId="77777777" w:rsidR="007E49DB" w:rsidRDefault="007E49DB">
            <w:pPr>
              <w:spacing w:before="120" w:after="12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Phone:</w:t>
            </w:r>
          </w:p>
          <w:p w14:paraId="0416924F" w14:textId="77777777" w:rsidR="007E49DB" w:rsidRDefault="007E49DB">
            <w:pPr>
              <w:spacing w:before="120" w:after="12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Mobile: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A375" w14:textId="77777777" w:rsidR="007E49DB" w:rsidRDefault="007E49DB">
            <w:pPr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7E49DB" w14:paraId="6FEAD57D" w14:textId="77777777" w:rsidTr="007E49DB">
        <w:trPr>
          <w:trHeight w:val="5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F4C7F0E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F195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</w:tbl>
    <w:p w14:paraId="1F0D1FFD" w14:textId="77777777" w:rsidR="007E49DB" w:rsidRDefault="007E49DB" w:rsidP="007E49DB">
      <w:pPr>
        <w:spacing w:before="240" w:after="120"/>
        <w:rPr>
          <w:b/>
          <w:color w:val="auto"/>
          <w:szCs w:val="24"/>
        </w:rPr>
      </w:pPr>
      <w:r>
        <w:rPr>
          <w:b/>
          <w:color w:val="auto"/>
          <w:szCs w:val="24"/>
        </w:rPr>
        <w:t>Details of Event Staff responsible for the child or young person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7E49DB" w14:paraId="359A8BCB" w14:textId="77777777" w:rsidTr="007E49DB">
        <w:trPr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590DEE3" w14:textId="77777777" w:rsidR="007E49DB" w:rsidRDefault="007E49DB">
            <w:pPr>
              <w:spacing w:before="120" w:after="120" w:line="240" w:lineRule="atLeast"/>
            </w:pPr>
            <w:r>
              <w:rPr>
                <w:sz w:val="20"/>
              </w:rPr>
              <w:t xml:space="preserve">Name of Event Staff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8A39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  <w:tr w:rsidR="007E49DB" w14:paraId="77912A86" w14:textId="77777777" w:rsidTr="007E49DB">
        <w:trPr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4F1B17B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Time child or young person handed to Event staff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124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</w:tbl>
    <w:p w14:paraId="17195ED4" w14:textId="77777777" w:rsidR="007E49DB" w:rsidRDefault="007E49DB" w:rsidP="007E49DB">
      <w:pPr>
        <w:spacing w:before="240" w:after="120"/>
        <w:rPr>
          <w:b/>
        </w:rPr>
      </w:pPr>
      <w:r>
        <w:rPr>
          <w:b/>
        </w:rPr>
        <w:t>Action taken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Time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3261"/>
        <w:gridCol w:w="3118"/>
        <w:gridCol w:w="2977"/>
      </w:tblGrid>
      <w:tr w:rsidR="007E49DB" w14:paraId="6D1EA885" w14:textId="77777777" w:rsidTr="007E49DB">
        <w:trPr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357A024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Event security informed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3A7569A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B21D67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  <w:tr w:rsidR="007E49DB" w14:paraId="38A855F1" w14:textId="77777777" w:rsidTr="007E49DB">
        <w:trPr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C33E7AF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Police informed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E4BF7AB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6945D2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  <w:tr w:rsidR="007E49DB" w14:paraId="32B34B28" w14:textId="77777777" w:rsidTr="007E49DB">
        <w:trPr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A4CF8E" w14:textId="6B9B4BF4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FBB72B3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2BF718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</w:tbl>
    <w:p w14:paraId="235705B0" w14:textId="3FBDB0F9" w:rsidR="007E49DB" w:rsidRDefault="007E49DB" w:rsidP="007E49DB">
      <w:pPr>
        <w:spacing w:before="240" w:after="120"/>
      </w:pPr>
    </w:p>
    <w:p w14:paraId="5C8207B4" w14:textId="77777777" w:rsidR="007E49DB" w:rsidRDefault="007E49DB" w:rsidP="007E49DB">
      <w:pPr>
        <w:spacing w:before="240" w:after="120"/>
        <w:rPr>
          <w:b/>
          <w:color w:val="auto"/>
          <w:szCs w:val="24"/>
        </w:rPr>
      </w:pPr>
      <w:r>
        <w:rPr>
          <w:b/>
          <w:color w:val="auto"/>
          <w:szCs w:val="24"/>
        </w:rPr>
        <w:t>Details of the Adult collecting the child or young person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3261"/>
        <w:gridCol w:w="3171"/>
        <w:gridCol w:w="2924"/>
      </w:tblGrid>
      <w:tr w:rsidR="007E49DB" w14:paraId="6BEF112C" w14:textId="77777777" w:rsidTr="007E49DB">
        <w:trPr>
          <w:trHeight w:val="3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36E6B45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F89A" w14:textId="77777777" w:rsidR="007E49DB" w:rsidRDefault="007E49DB">
            <w:pPr>
              <w:spacing w:after="0" w:line="240" w:lineRule="atLeast"/>
              <w:jc w:val="both"/>
              <w:rPr>
                <w:sz w:val="20"/>
              </w:rPr>
            </w:pPr>
          </w:p>
        </w:tc>
      </w:tr>
      <w:tr w:rsidR="007E49DB" w14:paraId="4CD24645" w14:textId="77777777" w:rsidTr="007E49DB">
        <w:trPr>
          <w:trHeight w:val="9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D72AE09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Contact details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5C39" w14:textId="77777777" w:rsidR="007E49DB" w:rsidRDefault="007E49DB">
            <w:pPr>
              <w:spacing w:before="120" w:after="12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Phone:</w:t>
            </w:r>
          </w:p>
          <w:p w14:paraId="545DBF16" w14:textId="77777777" w:rsidR="007E49DB" w:rsidRDefault="007E49DB">
            <w:pPr>
              <w:spacing w:before="120" w:after="12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Mobile: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9AAA" w14:textId="77777777" w:rsidR="007E49DB" w:rsidRDefault="007E49DB">
            <w:pPr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7E49DB" w14:paraId="4371F16A" w14:textId="77777777" w:rsidTr="007E49DB">
        <w:trPr>
          <w:trHeight w:val="5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9DEAF17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E005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  <w:tr w:rsidR="007E49DB" w14:paraId="6D1FE593" w14:textId="77777777" w:rsidTr="007E49DB">
        <w:trPr>
          <w:trHeight w:val="5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54741EF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Relationship to child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19CF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  <w:tr w:rsidR="007E49DB" w14:paraId="0E2D389C" w14:textId="77777777" w:rsidTr="007E49DB">
        <w:trPr>
          <w:trHeight w:val="5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BB72E43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Identity document(s) checked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B5E7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  <w:tr w:rsidR="007E49DB" w14:paraId="4AB4470F" w14:textId="77777777" w:rsidTr="007E49DB">
        <w:trPr>
          <w:trHeight w:val="5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7E17C67" w14:textId="77777777" w:rsidR="007E49DB" w:rsidRDefault="007E49DB">
            <w:pPr>
              <w:spacing w:before="120" w:after="120" w:line="240" w:lineRule="atLeast"/>
              <w:rPr>
                <w:sz w:val="20"/>
              </w:rPr>
            </w:pPr>
            <w:r>
              <w:rPr>
                <w:sz w:val="20"/>
              </w:rPr>
              <w:t>Time reunited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836A" w14:textId="77777777" w:rsidR="007E49DB" w:rsidRDefault="007E49DB">
            <w:pPr>
              <w:spacing w:after="0" w:line="240" w:lineRule="atLeast"/>
              <w:rPr>
                <w:sz w:val="20"/>
              </w:rPr>
            </w:pPr>
          </w:p>
        </w:tc>
      </w:tr>
    </w:tbl>
    <w:p w14:paraId="372609BA" w14:textId="77777777" w:rsidR="00812D4E" w:rsidRPr="009E463A" w:rsidRDefault="00812D4E" w:rsidP="00C943B7"/>
    <w:sectPr w:rsidR="00812D4E" w:rsidRPr="009E463A" w:rsidSect="00A54CCF">
      <w:headerReference w:type="default" r:id="rId7"/>
      <w:footerReference w:type="default" r:id="rId8"/>
      <w:footerReference w:type="first" r:id="rId9"/>
      <w:pgSz w:w="11906" w:h="16838" w:code="9"/>
      <w:pgMar w:top="680" w:right="1134" w:bottom="1560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3EE0" w14:textId="77777777" w:rsidR="007E49DB" w:rsidRDefault="007E49DB">
      <w:r>
        <w:separator/>
      </w:r>
    </w:p>
  </w:endnote>
  <w:endnote w:type="continuationSeparator" w:id="0">
    <w:p w14:paraId="33F4361D" w14:textId="77777777" w:rsidR="007E49DB" w:rsidRDefault="007E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583" w:tblpY="1598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7488"/>
    </w:tblGrid>
    <w:tr w:rsidR="00867D2A" w14:paraId="023CDF03" w14:textId="77777777" w:rsidTr="00CF4A69">
      <w:trPr>
        <w:trHeight w:val="284"/>
      </w:trPr>
      <w:tc>
        <w:tcPr>
          <w:tcW w:w="7488" w:type="dxa"/>
          <w:shd w:val="clear" w:color="auto" w:fill="auto"/>
        </w:tcPr>
        <w:p w14:paraId="6C5489F1" w14:textId="52771EC2" w:rsidR="00867D2A" w:rsidRPr="00867D2A" w:rsidRDefault="00867D2A" w:rsidP="00CF4A69">
          <w:pPr>
            <w:pStyle w:val="FooterRef"/>
            <w:ind w:left="993" w:firstLine="3827"/>
            <w:jc w:val="right"/>
            <w:rPr>
              <w:color w:val="185292"/>
            </w:rPr>
          </w:pPr>
          <w:r w:rsidRPr="00867D2A">
            <w:rPr>
              <w:color w:val="185292"/>
            </w:rPr>
            <w:fldChar w:fldCharType="begin"/>
          </w:r>
          <w:r w:rsidRPr="00867D2A">
            <w:rPr>
              <w:color w:val="185292"/>
            </w:rPr>
            <w:instrText xml:space="preserve"> PAGE   \* MERGEFORMAT </w:instrText>
          </w:r>
          <w:r w:rsidRPr="00867D2A">
            <w:rPr>
              <w:color w:val="185292"/>
            </w:rPr>
            <w:fldChar w:fldCharType="separate"/>
          </w:r>
          <w:r w:rsidR="00C943B7">
            <w:rPr>
              <w:noProof/>
              <w:color w:val="185292"/>
            </w:rPr>
            <w:t>1</w:t>
          </w:r>
          <w:r w:rsidRPr="00867D2A">
            <w:rPr>
              <w:color w:val="185292"/>
            </w:rPr>
            <w:fldChar w:fldCharType="end"/>
          </w:r>
          <w:r w:rsidRPr="00867D2A">
            <w:rPr>
              <w:color w:val="185292"/>
            </w:rPr>
            <w:t xml:space="preserve"> </w:t>
          </w:r>
        </w:p>
      </w:tc>
    </w:tr>
  </w:tbl>
  <w:p w14:paraId="74441E53" w14:textId="77777777" w:rsidR="00867D2A" w:rsidRDefault="00867D2A" w:rsidP="00867D2A">
    <w:pPr>
      <w:pStyle w:val="Footer"/>
      <w:ind w:left="-113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0E22D2B" wp14:editId="48B4983F">
          <wp:simplePos x="0" y="0"/>
          <wp:positionH relativeFrom="page">
            <wp:align>right</wp:align>
          </wp:positionH>
          <wp:positionV relativeFrom="paragraph">
            <wp:posOffset>-1247503</wp:posOffset>
          </wp:positionV>
          <wp:extent cx="7581895" cy="1543894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arketing Media:LTA:LTA:Launch Day:I.T :Digital Templates:Footers:LTA_2019_Foote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895" cy="1543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A9EC" w14:textId="77777777" w:rsidR="00721A88" w:rsidRDefault="00867D2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7F7B4451" wp14:editId="36F8C99E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4445" b="635"/>
          <wp:wrapNone/>
          <wp:docPr id="23" name="Picture 2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BD6B4" w14:textId="77777777" w:rsidR="007E49DB" w:rsidRDefault="007E49DB">
      <w:r>
        <w:separator/>
      </w:r>
    </w:p>
  </w:footnote>
  <w:footnote w:type="continuationSeparator" w:id="0">
    <w:p w14:paraId="4CE97439" w14:textId="77777777" w:rsidR="007E49DB" w:rsidRDefault="007E4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8B0B" w14:textId="77777777" w:rsidR="00721A88" w:rsidRDefault="00721A88" w:rsidP="00F148D5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0E2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6A4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2A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0B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521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BE8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7CF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365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205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0BAF"/>
    <w:multiLevelType w:val="multilevel"/>
    <w:tmpl w:val="87E008C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0EF04DA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D555964"/>
    <w:multiLevelType w:val="multilevel"/>
    <w:tmpl w:val="DB9EFBD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915D9"/>
    <w:multiLevelType w:val="multilevel"/>
    <w:tmpl w:val="EA3465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5AA2357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06B3D"/>
    <w:multiLevelType w:val="multilevel"/>
    <w:tmpl w:val="D4C2A6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6B8059C5"/>
    <w:multiLevelType w:val="multilevel"/>
    <w:tmpl w:val="9B0801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6EED4ECD"/>
    <w:multiLevelType w:val="hybridMultilevel"/>
    <w:tmpl w:val="96769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24C2B"/>
    <w:multiLevelType w:val="multilevel"/>
    <w:tmpl w:val="609248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 w16cid:durableId="416097748">
    <w:abstractNumId w:val="9"/>
  </w:num>
  <w:num w:numId="2" w16cid:durableId="1197082154">
    <w:abstractNumId w:val="7"/>
  </w:num>
  <w:num w:numId="3" w16cid:durableId="1393582360">
    <w:abstractNumId w:val="6"/>
  </w:num>
  <w:num w:numId="4" w16cid:durableId="1532723126">
    <w:abstractNumId w:val="5"/>
  </w:num>
  <w:num w:numId="5" w16cid:durableId="151607547">
    <w:abstractNumId w:val="4"/>
  </w:num>
  <w:num w:numId="6" w16cid:durableId="639773074">
    <w:abstractNumId w:val="8"/>
  </w:num>
  <w:num w:numId="7" w16cid:durableId="2032686133">
    <w:abstractNumId w:val="3"/>
  </w:num>
  <w:num w:numId="8" w16cid:durableId="1293512894">
    <w:abstractNumId w:val="2"/>
  </w:num>
  <w:num w:numId="9" w16cid:durableId="1539464284">
    <w:abstractNumId w:val="1"/>
  </w:num>
  <w:num w:numId="10" w16cid:durableId="334455755">
    <w:abstractNumId w:val="0"/>
  </w:num>
  <w:num w:numId="11" w16cid:durableId="1032341213">
    <w:abstractNumId w:val="20"/>
  </w:num>
  <w:num w:numId="12" w16cid:durableId="951742083">
    <w:abstractNumId w:val="15"/>
  </w:num>
  <w:num w:numId="13" w16cid:durableId="1381057576">
    <w:abstractNumId w:val="17"/>
  </w:num>
  <w:num w:numId="14" w16cid:durableId="1460949073">
    <w:abstractNumId w:val="10"/>
  </w:num>
  <w:num w:numId="15" w16cid:durableId="1324162500">
    <w:abstractNumId w:val="14"/>
  </w:num>
  <w:num w:numId="16" w16cid:durableId="825126199">
    <w:abstractNumId w:val="18"/>
  </w:num>
  <w:num w:numId="17" w16cid:durableId="377899502">
    <w:abstractNumId w:val="13"/>
  </w:num>
  <w:num w:numId="18" w16cid:durableId="111479409">
    <w:abstractNumId w:val="12"/>
  </w:num>
  <w:num w:numId="19" w16cid:durableId="560287343">
    <w:abstractNumId w:val="11"/>
  </w:num>
  <w:num w:numId="20" w16cid:durableId="2136749106">
    <w:abstractNumId w:val="16"/>
  </w:num>
  <w:num w:numId="21" w16cid:durableId="1409278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DB"/>
    <w:rsid w:val="000610E5"/>
    <w:rsid w:val="00061673"/>
    <w:rsid w:val="0009384D"/>
    <w:rsid w:val="000D1C03"/>
    <w:rsid w:val="001732F1"/>
    <w:rsid w:val="003B352C"/>
    <w:rsid w:val="003E2EF3"/>
    <w:rsid w:val="003F34DD"/>
    <w:rsid w:val="004C5F01"/>
    <w:rsid w:val="00692C43"/>
    <w:rsid w:val="006A667C"/>
    <w:rsid w:val="006E1A59"/>
    <w:rsid w:val="006F52E4"/>
    <w:rsid w:val="00721A88"/>
    <w:rsid w:val="007318C9"/>
    <w:rsid w:val="007E49DB"/>
    <w:rsid w:val="00812D4E"/>
    <w:rsid w:val="00867D2A"/>
    <w:rsid w:val="008C1811"/>
    <w:rsid w:val="009E463A"/>
    <w:rsid w:val="00A54CCF"/>
    <w:rsid w:val="00AA7905"/>
    <w:rsid w:val="00AC13ED"/>
    <w:rsid w:val="00B320B0"/>
    <w:rsid w:val="00B82C2F"/>
    <w:rsid w:val="00B85D1C"/>
    <w:rsid w:val="00C07D86"/>
    <w:rsid w:val="00C20C8B"/>
    <w:rsid w:val="00C943B7"/>
    <w:rsid w:val="00CB15F8"/>
    <w:rsid w:val="00CB70B0"/>
    <w:rsid w:val="00CE3632"/>
    <w:rsid w:val="00CF4A69"/>
    <w:rsid w:val="00CF576A"/>
    <w:rsid w:val="00D06D4F"/>
    <w:rsid w:val="00D82488"/>
    <w:rsid w:val="00DA6A2A"/>
    <w:rsid w:val="00DB3C54"/>
    <w:rsid w:val="00E65DDC"/>
    <w:rsid w:val="00F055ED"/>
    <w:rsid w:val="00F148D5"/>
    <w:rsid w:val="00F509A7"/>
    <w:rsid w:val="00F7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175DBB"/>
  <w14:defaultImageDpi w14:val="300"/>
  <w15:chartTrackingRefBased/>
  <w15:docId w15:val="{EF4088F5-AC6E-4FBD-889D-A97DB099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49DB"/>
    <w:pPr>
      <w:spacing w:after="200" w:line="276" w:lineRule="auto"/>
    </w:pPr>
    <w:rPr>
      <w:rFonts w:ascii="Arial" w:eastAsia="Calibri" w:hAnsi="Arial"/>
      <w:color w:val="000000"/>
      <w:sz w:val="22"/>
      <w:szCs w:val="22"/>
    </w:rPr>
  </w:style>
  <w:style w:type="paragraph" w:styleId="Heading1">
    <w:name w:val="heading 1"/>
    <w:basedOn w:val="Normal"/>
    <w:next w:val="Normal"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D2A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F4A69"/>
    <w:rPr>
      <w:rFonts w:ascii="Lucida Grande" w:hAnsi="Lucida Grande" w:cs="Lucida Grande"/>
      <w:sz w:val="18"/>
      <w:szCs w:val="18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character" w:customStyle="1" w:styleId="BalloonTextChar">
    <w:name w:val="Balloon Text Char"/>
    <w:basedOn w:val="DefaultParagraphFont"/>
    <w:link w:val="BalloonText"/>
    <w:rsid w:val="00CF4A69"/>
    <w:rPr>
      <w:rFonts w:ascii="Lucida Grande" w:hAnsi="Lucida Grande" w:cs="Lucida Grande"/>
      <w:sz w:val="18"/>
      <w:szCs w:val="18"/>
      <w:lang w:eastAsia="ja-JP"/>
    </w:rPr>
  </w:style>
  <w:style w:type="paragraph" w:customStyle="1" w:styleId="LTAChapterHeading">
    <w:name w:val="LTA Chapter Heading"/>
    <w:uiPriority w:val="4"/>
    <w:qFormat/>
    <w:rsid w:val="00B85D1C"/>
    <w:pPr>
      <w:spacing w:after="560" w:line="204" w:lineRule="auto"/>
    </w:pPr>
    <w:rPr>
      <w:rFonts w:ascii="Impact" w:hAnsi="Impact" w:cstheme="minorBidi"/>
      <w:caps/>
      <w:noProof/>
      <w:color w:val="16316F"/>
      <w:sz w:val="36"/>
      <w:szCs w:val="22"/>
    </w:rPr>
  </w:style>
  <w:style w:type="paragraph" w:customStyle="1" w:styleId="LTASub-heading1">
    <w:name w:val="LTA Sub-heading 1"/>
    <w:autoRedefine/>
    <w:uiPriority w:val="5"/>
    <w:qFormat/>
    <w:rsid w:val="00B85D1C"/>
    <w:pPr>
      <w:spacing w:before="360" w:line="204" w:lineRule="auto"/>
    </w:pPr>
    <w:rPr>
      <w:rFonts w:ascii="Impact" w:hAnsi="Impact" w:cstheme="minorBidi"/>
      <w:caps/>
      <w:noProof/>
      <w:color w:val="1A7BC0"/>
      <w:sz w:val="28"/>
      <w:szCs w:val="22"/>
    </w:rPr>
  </w:style>
  <w:style w:type="paragraph" w:customStyle="1" w:styleId="LTASub-heading2">
    <w:name w:val="LTA Sub-heading 2"/>
    <w:autoRedefine/>
    <w:uiPriority w:val="6"/>
    <w:qFormat/>
    <w:rsid w:val="00B85D1C"/>
    <w:pPr>
      <w:spacing w:before="320"/>
    </w:pPr>
    <w:rPr>
      <w:rFonts w:ascii="Impact" w:hAnsi="Impact" w:cstheme="minorBidi"/>
      <w:noProof/>
      <w:color w:val="1A7BC0"/>
      <w:sz w:val="22"/>
      <w:szCs w:val="22"/>
    </w:rPr>
  </w:style>
  <w:style w:type="paragraph" w:customStyle="1" w:styleId="LTASub-heading3">
    <w:name w:val="LTA Sub-heading 3"/>
    <w:basedOn w:val="LTASub-heading2"/>
    <w:uiPriority w:val="7"/>
    <w:qFormat/>
    <w:rsid w:val="00B85D1C"/>
    <w:rPr>
      <w:rFonts w:ascii="Arial" w:hAnsi="Arial" w:cs="Arial"/>
      <w:b/>
    </w:rPr>
  </w:style>
  <w:style w:type="character" w:customStyle="1" w:styleId="Heading2Char">
    <w:name w:val="Heading 2 Char"/>
    <w:basedOn w:val="DefaultParagraphFont"/>
    <w:link w:val="Heading2"/>
    <w:rsid w:val="007E49DB"/>
    <w:rPr>
      <w:rFonts w:ascii="Arial Bold" w:eastAsiaTheme="minorEastAsia" w:hAnsi="Arial Bold" w:cstheme="minorBidi"/>
      <w:b/>
      <w:bCs/>
      <w:iCs/>
      <w:color w:val="0086CB"/>
      <w:sz w:val="28"/>
      <w:szCs w:val="28"/>
    </w:rPr>
  </w:style>
  <w:style w:type="paragraph" w:styleId="ListParagraph">
    <w:name w:val="List Paragraph"/>
    <w:basedOn w:val="Normal"/>
    <w:uiPriority w:val="34"/>
    <w:qFormat/>
    <w:rsid w:val="004C5F01"/>
    <w:pPr>
      <w:spacing w:after="0" w:line="240" w:lineRule="auto"/>
      <w:ind w:left="720"/>
      <w:contextualSpacing/>
    </w:pPr>
    <w:rPr>
      <w:rFonts w:eastAsiaTheme="minorEastAsia" w:cstheme="minorBidi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</Words>
  <Characters>1088</Characters>
  <Application>Microsoft Office Word</Application>
  <DocSecurity>0</DocSecurity>
  <Lines>9</Lines>
  <Paragraphs>2</Paragraphs>
  <ScaleCrop>false</ScaleCrop>
  <Company>LTA Operations Ltd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subject/>
  <dc:creator>Mathew Lea</dc:creator>
  <cp:keywords/>
  <dc:description/>
  <cp:lastModifiedBy>Mathew Lea</cp:lastModifiedBy>
  <cp:revision>4</cp:revision>
  <cp:lastPrinted>1901-01-01T00:00:00Z</cp:lastPrinted>
  <dcterms:created xsi:type="dcterms:W3CDTF">2023-04-18T08:39:00Z</dcterms:created>
  <dcterms:modified xsi:type="dcterms:W3CDTF">2023-04-18T10:30:00Z</dcterms:modified>
</cp:coreProperties>
</file>