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C0" w:rsidRDefault="00F906C0" w:rsidP="00F906C0">
      <w:pPr>
        <w:pStyle w:val="Heading2"/>
      </w:pPr>
      <w:r>
        <w:t>Competition O</w:t>
      </w:r>
      <w:r w:rsidRPr="00AF1CFE">
        <w:t>rganiser Role Description</w:t>
      </w:r>
    </w:p>
    <w:p w:rsidR="00F906C0" w:rsidRPr="00AF1CFE" w:rsidRDefault="00F906C0" w:rsidP="00F906C0">
      <w:pPr>
        <w:rPr>
          <w:rFonts w:cs="Arial"/>
        </w:rPr>
      </w:pPr>
    </w:p>
    <w:p w:rsidR="00F906C0" w:rsidRPr="005E393E" w:rsidRDefault="00F906C0" w:rsidP="00F906C0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F906C0" w:rsidRPr="00AF1CFE" w:rsidRDefault="00F906C0" w:rsidP="00F906C0">
      <w:pPr>
        <w:rPr>
          <w:rFonts w:cs="Arial"/>
        </w:rPr>
      </w:pPr>
    </w:p>
    <w:p w:rsidR="00F906C0" w:rsidRDefault="00F906C0" w:rsidP="00F906C0">
      <w:pPr>
        <w:rPr>
          <w:rFonts w:cs="Arial"/>
        </w:rPr>
      </w:pPr>
      <w:r>
        <w:rPr>
          <w:rFonts w:cs="Arial"/>
        </w:rPr>
        <w:t>Competition Organisers are responsible for organising</w:t>
      </w:r>
      <w:r w:rsidRPr="00AF1CFE">
        <w:rPr>
          <w:rFonts w:cs="Arial"/>
        </w:rPr>
        <w:t xml:space="preserve"> </w:t>
      </w:r>
      <w:r>
        <w:rPr>
          <w:rFonts w:cs="Arial"/>
        </w:rPr>
        <w:t xml:space="preserve">our </w:t>
      </w:r>
      <w:r w:rsidRPr="00AF1CFE">
        <w:rPr>
          <w:rFonts w:cs="Arial"/>
        </w:rPr>
        <w:t>competition programme</w:t>
      </w:r>
      <w:r>
        <w:rPr>
          <w:rFonts w:cs="Arial"/>
        </w:rPr>
        <w:t>s</w:t>
      </w:r>
      <w:r w:rsidRPr="00AF1CFE">
        <w:rPr>
          <w:rFonts w:cs="Arial"/>
        </w:rPr>
        <w:t xml:space="preserve"> </w:t>
      </w:r>
      <w:r>
        <w:rPr>
          <w:rFonts w:cs="Arial"/>
        </w:rPr>
        <w:t>throughout the year.</w:t>
      </w:r>
    </w:p>
    <w:p w:rsidR="00F906C0" w:rsidRDefault="00F906C0" w:rsidP="00F906C0">
      <w:pPr>
        <w:rPr>
          <w:rFonts w:cs="Arial"/>
        </w:rPr>
      </w:pPr>
    </w:p>
    <w:p w:rsidR="00F906C0" w:rsidRPr="005E393E" w:rsidRDefault="00F906C0" w:rsidP="00F906C0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F906C0" w:rsidRDefault="00F906C0" w:rsidP="00F906C0">
      <w:pPr>
        <w:rPr>
          <w:rFonts w:cs="Arial"/>
        </w:rPr>
      </w:pPr>
    </w:p>
    <w:p w:rsidR="00F906C0" w:rsidRDefault="00F906C0" w:rsidP="00F906C0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F906C0" w:rsidRPr="00AF1CFE" w:rsidRDefault="00F906C0" w:rsidP="00F906C0">
      <w:pPr>
        <w:rPr>
          <w:rFonts w:cs="Arial"/>
        </w:rPr>
      </w:pP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D</w:t>
      </w:r>
      <w:r w:rsidRPr="00887BA4">
        <w:rPr>
          <w:rFonts w:cs="Arial"/>
        </w:rPr>
        <w:t>evelop</w:t>
      </w:r>
      <w:r>
        <w:rPr>
          <w:rFonts w:cs="Arial"/>
        </w:rPr>
        <w:t>ing</w:t>
      </w:r>
      <w:r w:rsidRPr="00887BA4">
        <w:rPr>
          <w:rFonts w:cs="Arial"/>
        </w:rPr>
        <w:t xml:space="preserve"> an annual plan of competition catering for </w:t>
      </w:r>
      <w:r>
        <w:rPr>
          <w:rFonts w:cs="Arial"/>
        </w:rPr>
        <w:t xml:space="preserve">different </w:t>
      </w:r>
      <w:r w:rsidRPr="00887BA4">
        <w:rPr>
          <w:rFonts w:cs="Arial"/>
        </w:rPr>
        <w:t>ages and standards, based on</w:t>
      </w:r>
      <w:r>
        <w:rPr>
          <w:rFonts w:cs="Arial"/>
        </w:rPr>
        <w:t xml:space="preserve"> </w:t>
      </w:r>
      <w:r w:rsidRPr="00956FA7">
        <w:rPr>
          <w:rFonts w:cs="Arial"/>
        </w:rPr>
        <w:t>court availability</w:t>
      </w: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Liaising</w:t>
      </w:r>
      <w:r w:rsidRPr="00887BA4">
        <w:rPr>
          <w:rFonts w:cs="Arial"/>
        </w:rPr>
        <w:t xml:space="preserve"> with </w:t>
      </w:r>
      <w:r>
        <w:rPr>
          <w:rFonts w:cs="Arial"/>
        </w:rPr>
        <w:t xml:space="preserve">other committee members to </w:t>
      </w:r>
      <w:r w:rsidRPr="00956FA7">
        <w:rPr>
          <w:rFonts w:cs="Arial"/>
        </w:rPr>
        <w:t>promote events through all possible channels</w:t>
      </w:r>
    </w:p>
    <w:p w:rsidR="00F906C0" w:rsidRPr="00887BA4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Booking</w:t>
      </w:r>
      <w:r w:rsidRPr="00887BA4">
        <w:rPr>
          <w:rFonts w:cs="Arial"/>
        </w:rPr>
        <w:t xml:space="preserve"> courts for each event</w:t>
      </w:r>
    </w:p>
    <w:p w:rsidR="00F906C0" w:rsidRPr="00887BA4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Organising</w:t>
      </w:r>
      <w:r w:rsidRPr="00887BA4">
        <w:rPr>
          <w:rFonts w:cs="Arial"/>
        </w:rPr>
        <w:t xml:space="preserve"> referee</w:t>
      </w:r>
      <w:r>
        <w:rPr>
          <w:rFonts w:cs="Arial"/>
        </w:rPr>
        <w:t>s</w:t>
      </w:r>
      <w:r w:rsidRPr="00887BA4">
        <w:rPr>
          <w:rFonts w:cs="Arial"/>
        </w:rPr>
        <w:t xml:space="preserve"> and supervisors/helpers for each event</w:t>
      </w:r>
    </w:p>
    <w:p w:rsidR="00F906C0" w:rsidRPr="00887BA4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Preparing</w:t>
      </w:r>
      <w:r w:rsidRPr="00887BA4">
        <w:rPr>
          <w:rFonts w:cs="Arial"/>
        </w:rPr>
        <w:t xml:space="preserve"> entry forms, manag</w:t>
      </w:r>
      <w:r>
        <w:rPr>
          <w:rFonts w:cs="Arial"/>
        </w:rPr>
        <w:t>ing</w:t>
      </w:r>
      <w:r w:rsidRPr="00887BA4">
        <w:rPr>
          <w:rFonts w:cs="Arial"/>
        </w:rPr>
        <w:t xml:space="preserve"> entries, entry fees and correspondence</w:t>
      </w:r>
    </w:p>
    <w:p w:rsidR="00F906C0" w:rsidRPr="00887BA4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Organising</w:t>
      </w:r>
      <w:r w:rsidRPr="00887BA4">
        <w:rPr>
          <w:rFonts w:cs="Arial"/>
        </w:rPr>
        <w:t xml:space="preserve"> catering </w:t>
      </w:r>
    </w:p>
    <w:p w:rsidR="00F906C0" w:rsidRPr="00887BA4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O</w:t>
      </w:r>
      <w:r w:rsidRPr="00887BA4">
        <w:rPr>
          <w:rFonts w:cs="Arial"/>
        </w:rPr>
        <w:t>rder</w:t>
      </w:r>
      <w:r>
        <w:rPr>
          <w:rFonts w:cs="Arial"/>
        </w:rPr>
        <w:t>ing</w:t>
      </w:r>
      <w:r w:rsidRPr="00887BA4">
        <w:rPr>
          <w:rFonts w:cs="Arial"/>
        </w:rPr>
        <w:t>/check</w:t>
      </w:r>
      <w:r>
        <w:rPr>
          <w:rFonts w:cs="Arial"/>
        </w:rPr>
        <w:t>ing</w:t>
      </w:r>
      <w:r w:rsidRPr="00887BA4">
        <w:rPr>
          <w:rFonts w:cs="Arial"/>
        </w:rPr>
        <w:t xml:space="preserve"> equipment needed for each event</w:t>
      </w:r>
    </w:p>
    <w:p w:rsidR="00F906C0" w:rsidRPr="00887BA4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Arranging</w:t>
      </w:r>
      <w:r w:rsidRPr="00887BA4">
        <w:rPr>
          <w:rFonts w:cs="Arial"/>
        </w:rPr>
        <w:t xml:space="preserve"> competition organiser courses for members interested in supporting events</w:t>
      </w: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Involving our</w:t>
      </w:r>
      <w:r w:rsidRPr="00887BA4">
        <w:rPr>
          <w:rFonts w:cs="Arial"/>
        </w:rPr>
        <w:t xml:space="preserve"> tennis to support in the pre-event</w:t>
      </w:r>
      <w:r>
        <w:rPr>
          <w:rFonts w:cs="Arial"/>
        </w:rPr>
        <w:t xml:space="preserve"> </w:t>
      </w:r>
      <w:r w:rsidRPr="00956FA7">
        <w:rPr>
          <w:rFonts w:cs="Arial"/>
        </w:rPr>
        <w:t>organisation and on the day</w:t>
      </w: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Implementing</w:t>
      </w:r>
      <w:r w:rsidRPr="00887BA4">
        <w:rPr>
          <w:rFonts w:cs="Arial"/>
        </w:rPr>
        <w:t xml:space="preserve"> </w:t>
      </w:r>
      <w:r>
        <w:rPr>
          <w:rFonts w:cs="Arial"/>
        </w:rPr>
        <w:t xml:space="preserve">reasonable adjustments </w:t>
      </w:r>
      <w:r w:rsidRPr="00887BA4">
        <w:rPr>
          <w:rFonts w:cs="Arial"/>
        </w:rPr>
        <w:t>for</w:t>
      </w:r>
      <w:r>
        <w:rPr>
          <w:rFonts w:cs="Arial"/>
        </w:rPr>
        <w:t xml:space="preserve"> players with disabilities</w:t>
      </w:r>
    </w:p>
    <w:p w:rsidR="00F906C0" w:rsidRDefault="00F906C0" w:rsidP="00F906C0">
      <w:pPr>
        <w:rPr>
          <w:rFonts w:cs="Arial"/>
        </w:rPr>
      </w:pPr>
    </w:p>
    <w:p w:rsidR="00F906C0" w:rsidRPr="005E393E" w:rsidRDefault="00F906C0" w:rsidP="00F906C0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F906C0" w:rsidRPr="00AF1CFE" w:rsidRDefault="00F906C0" w:rsidP="00F906C0">
      <w:pPr>
        <w:rPr>
          <w:rFonts w:cs="Arial"/>
        </w:rPr>
      </w:pP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>Approachable and friendly</w:t>
      </w: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>Good communication skills</w:t>
      </w: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>Good IT and organisation skills</w:t>
      </w: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>Reliable and trustworthy</w:t>
      </w: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>Experience of using tennis tournament planner (TTP) would be useful</w:t>
      </w:r>
    </w:p>
    <w:p w:rsidR="00F906C0" w:rsidRDefault="00F906C0" w:rsidP="00F906C0">
      <w:pPr>
        <w:rPr>
          <w:rFonts w:cs="Arial"/>
        </w:rPr>
      </w:pPr>
    </w:p>
    <w:p w:rsidR="00F906C0" w:rsidRPr="00341886" w:rsidRDefault="00F906C0" w:rsidP="00F906C0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F906C0" w:rsidRPr="00375EFD" w:rsidRDefault="00F906C0" w:rsidP="00F906C0">
      <w:pPr>
        <w:rPr>
          <w:rFonts w:cs="Arial"/>
        </w:rPr>
      </w:pPr>
    </w:p>
    <w:p w:rsidR="00F906C0" w:rsidRDefault="00F906C0" w:rsidP="00F906C0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F906C0" w:rsidRPr="00AF1CFE" w:rsidRDefault="00F906C0" w:rsidP="00F906C0">
      <w:pPr>
        <w:rPr>
          <w:rFonts w:cs="Arial"/>
        </w:rPr>
      </w:pPr>
    </w:p>
    <w:p w:rsidR="00F906C0" w:rsidRPr="005E393E" w:rsidRDefault="00F906C0" w:rsidP="00F906C0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F906C0" w:rsidRPr="00AF1CFE" w:rsidRDefault="00F906C0" w:rsidP="00F906C0">
      <w:pPr>
        <w:rPr>
          <w:rFonts w:cs="Arial"/>
        </w:rPr>
      </w:pP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>On average this will be around [ ] hours per week during busy periods</w:t>
      </w:r>
      <w:r>
        <w:rPr>
          <w:rFonts w:cs="Arial"/>
        </w:rPr>
        <w:t xml:space="preserve"> (e.g. around events)</w:t>
      </w:r>
      <w:r w:rsidRPr="00956FA7">
        <w:rPr>
          <w:rFonts w:cs="Arial"/>
        </w:rPr>
        <w:t xml:space="preserve">, but less at other times </w:t>
      </w:r>
    </w:p>
    <w:p w:rsidR="00F906C0" w:rsidRDefault="00F906C0" w:rsidP="00F906C0">
      <w:pPr>
        <w:rPr>
          <w:rFonts w:cs="Arial"/>
        </w:rPr>
      </w:pPr>
    </w:p>
    <w:p w:rsidR="00F906C0" w:rsidRDefault="00F906C0" w:rsidP="00F906C0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F906C0" w:rsidRPr="00AF1CFE" w:rsidRDefault="00F906C0" w:rsidP="00F906C0">
      <w:pPr>
        <w:rPr>
          <w:rFonts w:cs="Arial"/>
        </w:rPr>
      </w:pPr>
    </w:p>
    <w:p w:rsidR="00F906C0" w:rsidRPr="00956FA7" w:rsidRDefault="00F906C0" w:rsidP="00F906C0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 xml:space="preserve">This role </w:t>
      </w:r>
      <w:r>
        <w:rPr>
          <w:rFonts w:cs="Arial"/>
        </w:rPr>
        <w:t xml:space="preserve">requires a DBS check </w:t>
      </w:r>
      <w:r w:rsidRPr="00956FA7">
        <w:rPr>
          <w:rFonts w:cs="Arial"/>
        </w:rPr>
        <w:t xml:space="preserve">– </w:t>
      </w:r>
      <w:r>
        <w:rPr>
          <w:rFonts w:cs="Arial"/>
        </w:rPr>
        <w:t>speak to the Welfare Officer for more information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3B" w:rsidRDefault="003E363B" w:rsidP="00626BEE">
      <w:pPr>
        <w:spacing w:line="240" w:lineRule="auto"/>
      </w:pPr>
      <w:r>
        <w:separator/>
      </w:r>
    </w:p>
  </w:endnote>
  <w:endnote w:type="continuationSeparator" w:id="0">
    <w:p w:rsidR="003E363B" w:rsidRDefault="003E363B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F906C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F2BEE98" wp14:editId="636D255E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3B" w:rsidRDefault="003E363B" w:rsidP="00626BEE">
      <w:pPr>
        <w:spacing w:line="240" w:lineRule="auto"/>
      </w:pPr>
      <w:r>
        <w:separator/>
      </w:r>
    </w:p>
  </w:footnote>
  <w:footnote w:type="continuationSeparator" w:id="0">
    <w:p w:rsidR="003E363B" w:rsidRDefault="003E363B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C0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3E363B"/>
    <w:rsid w:val="00402F6B"/>
    <w:rsid w:val="004507D3"/>
    <w:rsid w:val="004874E7"/>
    <w:rsid w:val="00493F92"/>
    <w:rsid w:val="004A6D47"/>
    <w:rsid w:val="004E4884"/>
    <w:rsid w:val="00502F6C"/>
    <w:rsid w:val="0055207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906C0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C0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F906C0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F906C0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C0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F906C0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F906C0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C75F-38C3-4A9F-ACE6-56BC1F4E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2019-01-03T13:53:00Z</dcterms:created>
  <dcterms:modified xsi:type="dcterms:W3CDTF">2019-01-03T13:54:00Z</dcterms:modified>
</cp:coreProperties>
</file>